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8A59" w14:textId="77777777" w:rsidR="001277F2" w:rsidRDefault="001277F2" w:rsidP="001277F2">
      <w:pPr>
        <w:pStyle w:val="NormlWeb"/>
      </w:pPr>
      <w:r>
        <w:rPr>
          <w:rStyle w:val="Kiemels2"/>
        </w:rPr>
        <w:t>2. évfolyam félév</w:t>
      </w:r>
    </w:p>
    <w:p w14:paraId="302B49A1" w14:textId="77777777" w:rsidR="001277F2" w:rsidRDefault="001277F2" w:rsidP="001277F2">
      <w:pPr>
        <w:pStyle w:val="NormlWeb"/>
      </w:pPr>
      <w:r>
        <w:t>Tud tájékozódni az iskola környékén.</w:t>
      </w:r>
    </w:p>
    <w:p w14:paraId="07B48267" w14:textId="77777777" w:rsidR="001277F2" w:rsidRDefault="001277F2" w:rsidP="001277F2">
      <w:pPr>
        <w:pStyle w:val="NormlWeb"/>
      </w:pPr>
      <w:r>
        <w:t>Képes megnevezni lakóhelye nevezetességeiből néhányat.</w:t>
      </w:r>
    </w:p>
    <w:p w14:paraId="32FB65E3" w14:textId="77777777" w:rsidR="001277F2" w:rsidRDefault="001277F2" w:rsidP="001277F2">
      <w:pPr>
        <w:pStyle w:val="NormlWeb"/>
      </w:pPr>
      <w:r>
        <w:t>Képes a mesterséges és természetes életközösség összehasonlítására.</w:t>
      </w:r>
    </w:p>
    <w:p w14:paraId="71807F57" w14:textId="77777777" w:rsidR="001277F2" w:rsidRDefault="001277F2" w:rsidP="001277F2">
      <w:pPr>
        <w:pStyle w:val="NormlWeb"/>
      </w:pPr>
      <w:r>
        <w:t>Meg tudja nevezni a tanult életközösség jellemző állatait, növényeit, néhány jellemzőjét felsorolja.</w:t>
      </w:r>
    </w:p>
    <w:p w14:paraId="69A2308D" w14:textId="77777777" w:rsidR="001277F2" w:rsidRDefault="001277F2" w:rsidP="001277F2">
      <w:pPr>
        <w:pStyle w:val="NormlWeb"/>
      </w:pPr>
      <w:r>
        <w:t>Tiszteli az élővilág sokféleségét, felismeri a természetvédelem fontosságát.</w:t>
      </w:r>
    </w:p>
    <w:p w14:paraId="0E2D8C7C" w14:textId="77777777" w:rsidR="001277F2" w:rsidRDefault="001277F2" w:rsidP="001277F2">
      <w:pPr>
        <w:pStyle w:val="NormlWeb"/>
      </w:pPr>
      <w:r>
        <w:t> </w:t>
      </w:r>
    </w:p>
    <w:p w14:paraId="04731CCF" w14:textId="77777777" w:rsidR="001277F2" w:rsidRDefault="001277F2" w:rsidP="001277F2">
      <w:pPr>
        <w:pStyle w:val="NormlWeb"/>
      </w:pPr>
      <w:r>
        <w:t xml:space="preserve">2. </w:t>
      </w:r>
      <w:r>
        <w:rPr>
          <w:rStyle w:val="Kiemels2"/>
        </w:rPr>
        <w:t>évfolyam év vége</w:t>
      </w:r>
    </w:p>
    <w:p w14:paraId="4F24E7AC" w14:textId="77777777" w:rsidR="001277F2" w:rsidRDefault="001277F2" w:rsidP="001277F2">
      <w:pPr>
        <w:pStyle w:val="NormlWeb"/>
      </w:pPr>
      <w:r>
        <w:t>Ismeri és alkalmazza az egészséges életmód alapvető elemeit.</w:t>
      </w:r>
    </w:p>
    <w:p w14:paraId="55D88D58" w14:textId="77777777" w:rsidR="001277F2" w:rsidRDefault="001277F2" w:rsidP="001277F2">
      <w:pPr>
        <w:pStyle w:val="NormlWeb"/>
      </w:pPr>
      <w:r>
        <w:t>Képes megnevezni betegségek tüneteit. Ismeri érzékszerveit.</w:t>
      </w:r>
    </w:p>
    <w:p w14:paraId="6FB35D54" w14:textId="77777777" w:rsidR="001277F2" w:rsidRDefault="001277F2" w:rsidP="001277F2">
      <w:pPr>
        <w:pStyle w:val="NormlWeb"/>
      </w:pPr>
      <w:r>
        <w:t>Ismeri a helyes étkezési szokásokat, képes összeállítani egy egészséges étrendet.</w:t>
      </w:r>
    </w:p>
    <w:p w14:paraId="4F106317" w14:textId="77777777" w:rsidR="001277F2" w:rsidRDefault="001277F2" w:rsidP="001277F2">
      <w:pPr>
        <w:pStyle w:val="NormlWeb"/>
      </w:pPr>
      <w:r>
        <w:t>Felismeri a halmazállapotokat.</w:t>
      </w:r>
    </w:p>
    <w:p w14:paraId="42B641B2" w14:textId="77777777" w:rsidR="001277F2" w:rsidRDefault="001277F2" w:rsidP="001277F2">
      <w:pPr>
        <w:pStyle w:val="NormlWeb"/>
      </w:pPr>
      <w:r>
        <w:t>Képes a különböző anyagok csoportosítása megadott szempont szerint.</w:t>
      </w:r>
    </w:p>
    <w:p w14:paraId="6503296C" w14:textId="77777777" w:rsidR="001277F2" w:rsidRDefault="001277F2" w:rsidP="001277F2">
      <w:pPr>
        <w:pStyle w:val="NormlWeb"/>
      </w:pPr>
      <w:r>
        <w:t>Képes az eredmények megfogalmazására, ábrázolására.</w:t>
      </w:r>
    </w:p>
    <w:p w14:paraId="4558F352" w14:textId="77777777" w:rsidR="001277F2" w:rsidRDefault="001277F2" w:rsidP="001277F2">
      <w:pPr>
        <w:pStyle w:val="NormlWeb"/>
      </w:pPr>
      <w:r>
        <w:t>Igényli az ok-okozati összefüggések keresését a tapasztalatok magyarázatára.</w:t>
      </w:r>
    </w:p>
    <w:p w14:paraId="007B5787" w14:textId="77777777" w:rsidR="001277F2" w:rsidRDefault="001277F2" w:rsidP="001277F2">
      <w:pPr>
        <w:pStyle w:val="NormlWeb"/>
      </w:pPr>
      <w:r>
        <w:t> </w:t>
      </w:r>
    </w:p>
    <w:p w14:paraId="16D97524" w14:textId="77777777" w:rsidR="001277F2" w:rsidRDefault="001277F2" w:rsidP="001277F2">
      <w:pPr>
        <w:pStyle w:val="NormlWeb"/>
      </w:pPr>
      <w:r>
        <w:rPr>
          <w:rStyle w:val="Kiemels2"/>
        </w:rPr>
        <w:t> 3. évfolyam félév</w:t>
      </w:r>
    </w:p>
    <w:p w14:paraId="2F6FA82B" w14:textId="77777777" w:rsidR="001277F2" w:rsidRDefault="001277F2" w:rsidP="001277F2">
      <w:pPr>
        <w:pStyle w:val="NormlWeb"/>
      </w:pPr>
      <w:r>
        <w:t>Képes a mesterséges és természetes életközösség összehasonlítására.</w:t>
      </w:r>
    </w:p>
    <w:p w14:paraId="6993408A" w14:textId="77777777" w:rsidR="001277F2" w:rsidRDefault="001277F2" w:rsidP="001277F2">
      <w:pPr>
        <w:pStyle w:val="NormlWeb"/>
      </w:pPr>
      <w:r>
        <w:t>Meg tudja nevezni a tanult életközösség jellemző állatait, növényeit, néhány jellemzőjét felsorolja.</w:t>
      </w:r>
    </w:p>
    <w:p w14:paraId="511FD831" w14:textId="77777777" w:rsidR="001277F2" w:rsidRDefault="001277F2" w:rsidP="001277F2">
      <w:pPr>
        <w:pStyle w:val="NormlWeb"/>
      </w:pPr>
      <w:r>
        <w:t>Képes az élőlények szerveződési szintjeinek és az életközösségek kapcsolatainak a bemutatására, az élőlények csoportosítására tetszőleges és adott szempontsor szerint.</w:t>
      </w:r>
    </w:p>
    <w:p w14:paraId="4DB5C118" w14:textId="77777777" w:rsidR="001277F2" w:rsidRDefault="001277F2" w:rsidP="001277F2">
      <w:pPr>
        <w:pStyle w:val="NormlWeb"/>
      </w:pPr>
      <w:r>
        <w:t>Tiszteli az élővilág sokféleségét, felismeri a természetvédelem fontosságát.</w:t>
      </w:r>
    </w:p>
    <w:p w14:paraId="50BD81C5" w14:textId="77777777" w:rsidR="001277F2" w:rsidRDefault="001277F2" w:rsidP="001277F2">
      <w:pPr>
        <w:pStyle w:val="NormlWeb"/>
      </w:pPr>
      <w:r>
        <w:t>Képes tájékozódni Magyarország domborzati térképen. Jellemezni tudja a domborzati formákat.</w:t>
      </w:r>
    </w:p>
    <w:p w14:paraId="11284A6C" w14:textId="77777777" w:rsidR="001277F2" w:rsidRDefault="001277F2" w:rsidP="001277F2">
      <w:pPr>
        <w:pStyle w:val="NormlWeb"/>
      </w:pPr>
      <w:r>
        <w:t>Ismeri az időjárás elemeit, el tudja mondani a víz körforgását.</w:t>
      </w:r>
    </w:p>
    <w:p w14:paraId="51BBBB45" w14:textId="77777777" w:rsidR="001277F2" w:rsidRDefault="001277F2" w:rsidP="001277F2">
      <w:pPr>
        <w:pStyle w:val="NormlWeb"/>
      </w:pPr>
      <w:r>
        <w:lastRenderedPageBreak/>
        <w:t>Megnevezi az anyagok halmazállapotait, azok néhány jellemzőit.</w:t>
      </w:r>
    </w:p>
    <w:p w14:paraId="2A0C1C16" w14:textId="77777777" w:rsidR="001277F2" w:rsidRDefault="001277F2" w:rsidP="001277F2">
      <w:pPr>
        <w:pStyle w:val="NormlWeb"/>
      </w:pPr>
      <w:r>
        <w:t>Tudja a napszakok és az évszakok változásának okát.</w:t>
      </w:r>
    </w:p>
    <w:p w14:paraId="2D9E3F8D" w14:textId="77777777" w:rsidR="001277F2" w:rsidRDefault="001277F2" w:rsidP="001277F2">
      <w:pPr>
        <w:pStyle w:val="NormlWeb"/>
      </w:pPr>
      <w:r>
        <w:t>Tud néhány természeti jelenséget megnevezni és ok-okozati összefüggéseket felismerni.</w:t>
      </w:r>
    </w:p>
    <w:p w14:paraId="2AF8C99C" w14:textId="77777777" w:rsidR="001277F2" w:rsidRDefault="001277F2" w:rsidP="001277F2">
      <w:pPr>
        <w:pStyle w:val="NormlWeb"/>
      </w:pPr>
      <w:r>
        <w:t>Meg tud nevezni lakóhelye nevezetességeiből néhányat.</w:t>
      </w:r>
    </w:p>
    <w:p w14:paraId="255B20CB" w14:textId="77777777" w:rsidR="001277F2" w:rsidRDefault="001277F2" w:rsidP="001277F2">
      <w:pPr>
        <w:pStyle w:val="NormlWeb"/>
      </w:pPr>
      <w:r>
        <w:t> </w:t>
      </w:r>
    </w:p>
    <w:p w14:paraId="3405CB49" w14:textId="77777777" w:rsidR="001277F2" w:rsidRDefault="001277F2" w:rsidP="001277F2">
      <w:pPr>
        <w:pStyle w:val="NormlWeb"/>
      </w:pPr>
      <w:r>
        <w:t xml:space="preserve">3. </w:t>
      </w:r>
      <w:r>
        <w:rPr>
          <w:rStyle w:val="Kiemels2"/>
        </w:rPr>
        <w:t>évfolyam év vége</w:t>
      </w:r>
    </w:p>
    <w:p w14:paraId="5D548A8E" w14:textId="77777777" w:rsidR="001277F2" w:rsidRDefault="001277F2" w:rsidP="001277F2">
      <w:pPr>
        <w:pStyle w:val="NormlWeb"/>
      </w:pPr>
      <w:r>
        <w:t>Ismeri és alkalmazza az egészséges életmód alapvető elemeit, az egészségmegőrzés és az egészséges fejlődés érdekében, a betegségek elkerülésére.</w:t>
      </w:r>
    </w:p>
    <w:p w14:paraId="0F545E07" w14:textId="77777777" w:rsidR="001277F2" w:rsidRDefault="001277F2" w:rsidP="001277F2">
      <w:pPr>
        <w:pStyle w:val="NormlWeb"/>
      </w:pPr>
      <w:r>
        <w:t>Ismeri az emberi élet szakaszait.</w:t>
      </w:r>
    </w:p>
    <w:p w14:paraId="32A7F05C" w14:textId="77777777" w:rsidR="001277F2" w:rsidRDefault="001277F2" w:rsidP="001277F2">
      <w:pPr>
        <w:pStyle w:val="NormlWeb"/>
      </w:pPr>
      <w:r>
        <w:t>Tudja a helyes testápolási szokásokat és azok egészségmegőrző szerepét.</w:t>
      </w:r>
    </w:p>
    <w:p w14:paraId="6FBCCDA4" w14:textId="77777777" w:rsidR="001277F2" w:rsidRDefault="001277F2" w:rsidP="001277F2">
      <w:pPr>
        <w:pStyle w:val="NormlWeb"/>
      </w:pPr>
      <w:r>
        <w:t>Ismeri a mentők és az orvosok munkáját.</w:t>
      </w:r>
    </w:p>
    <w:p w14:paraId="3929ECB6" w14:textId="77777777" w:rsidR="001277F2" w:rsidRDefault="001277F2" w:rsidP="001277F2">
      <w:pPr>
        <w:pStyle w:val="NormlWeb"/>
      </w:pPr>
      <w:r>
        <w:t>Az életkorának megfelelően, a helyzethez illően felelősen viselkedik segítségnyújtást igénylő helyzetekben.</w:t>
      </w:r>
    </w:p>
    <w:p w14:paraId="186ADDC2" w14:textId="77777777" w:rsidR="001277F2" w:rsidRDefault="001277F2" w:rsidP="001277F2">
      <w:pPr>
        <w:pStyle w:val="NormlWeb"/>
      </w:pPr>
      <w:r>
        <w:t>Tudja az emberi külső és belső tulajdonságokat csoportosítani.</w:t>
      </w:r>
    </w:p>
    <w:p w14:paraId="56CA1492" w14:textId="77777777" w:rsidR="001277F2" w:rsidRDefault="001277F2" w:rsidP="001277F2">
      <w:pPr>
        <w:pStyle w:val="NormlWeb"/>
      </w:pPr>
      <w:r>
        <w:t>Képes a hosszúság és az idő mérésére, a mindennapi életben, az előforduló távolságok és időtartamok becslésére.</w:t>
      </w:r>
    </w:p>
    <w:p w14:paraId="21840E9D" w14:textId="77777777" w:rsidR="001277F2" w:rsidRDefault="001277F2" w:rsidP="001277F2">
      <w:pPr>
        <w:pStyle w:val="NormlWeb"/>
      </w:pPr>
      <w:r>
        <w:t>Képes adott szempontú megfigyelések végzésére a természetben, természeti jelenségek egyszerű kísérleti tanulmányozására.</w:t>
      </w:r>
    </w:p>
    <w:p w14:paraId="62317440" w14:textId="77777777" w:rsidR="001277F2" w:rsidRDefault="001277F2" w:rsidP="001277F2">
      <w:pPr>
        <w:pStyle w:val="NormlWeb"/>
      </w:pPr>
      <w:r>
        <w:t>Képes a fenntartható életmód jelentőségének magyarázatára konkrét példán keresztül.</w:t>
      </w:r>
    </w:p>
    <w:p w14:paraId="1E45A593" w14:textId="77777777" w:rsidR="001277F2" w:rsidRDefault="001277F2" w:rsidP="001277F2">
      <w:pPr>
        <w:pStyle w:val="NormlWeb"/>
      </w:pPr>
      <w:r>
        <w:t>Értelmezi a hagyományok szerepét a természeti környezettel való harmonikus kapcsolat kialakításában, illetve felépítésében.</w:t>
      </w:r>
    </w:p>
    <w:p w14:paraId="70EDC893" w14:textId="77777777" w:rsidR="001277F2" w:rsidRDefault="001277F2" w:rsidP="001277F2">
      <w:pPr>
        <w:pStyle w:val="NormlWeb"/>
      </w:pPr>
      <w:r>
        <w:t>Képes a mesterséges és természetes életközösség összehasonlítására.</w:t>
      </w:r>
    </w:p>
    <w:p w14:paraId="6D3496E0" w14:textId="77777777" w:rsidR="001277F2" w:rsidRDefault="001277F2" w:rsidP="001277F2">
      <w:pPr>
        <w:pStyle w:val="NormlWeb"/>
      </w:pPr>
      <w:r>
        <w:t>Meg tudja nevezni a tanult életközösség jellemző állatait, növényeit, néhány jellemzőjét felsorolja.</w:t>
      </w:r>
    </w:p>
    <w:p w14:paraId="158D09BC" w14:textId="77777777" w:rsidR="001277F2" w:rsidRDefault="001277F2" w:rsidP="001277F2">
      <w:pPr>
        <w:pStyle w:val="NormlWeb"/>
      </w:pPr>
      <w:r>
        <w:t>Képes az élőlények szerveződési szintjeinek és az életközösségek kapcsolatainak a bemutatására, az élőlények csoportosítására tetszőleges és adott szempontsor szerint.</w:t>
      </w:r>
    </w:p>
    <w:p w14:paraId="5EBB3C99" w14:textId="77777777" w:rsidR="001277F2" w:rsidRDefault="001277F2" w:rsidP="001277F2">
      <w:pPr>
        <w:pStyle w:val="NormlWeb"/>
      </w:pPr>
      <w:r>
        <w:t>Képes egy természetes életközösséget bemutatni.</w:t>
      </w:r>
    </w:p>
    <w:p w14:paraId="5010A87A" w14:textId="77777777" w:rsidR="001277F2" w:rsidRDefault="001277F2" w:rsidP="001277F2">
      <w:pPr>
        <w:pStyle w:val="NormlWeb"/>
      </w:pPr>
      <w:r>
        <w:t>Képes az informatikai és kommunikációs eszközök irányított használatára az információkeresésben és a problémák megoldásában.</w:t>
      </w:r>
    </w:p>
    <w:p w14:paraId="2A1C2391" w14:textId="77777777" w:rsidR="001277F2" w:rsidRDefault="001277F2" w:rsidP="001277F2">
      <w:pPr>
        <w:pStyle w:val="NormlWeb"/>
      </w:pPr>
      <w:r>
        <w:lastRenderedPageBreak/>
        <w:t> </w:t>
      </w:r>
    </w:p>
    <w:p w14:paraId="148D43F3" w14:textId="77777777" w:rsidR="001277F2" w:rsidRDefault="001277F2" w:rsidP="001277F2">
      <w:pPr>
        <w:pStyle w:val="NormlWeb"/>
      </w:pPr>
      <w:r>
        <w:t xml:space="preserve">4. </w:t>
      </w:r>
      <w:r>
        <w:rPr>
          <w:rStyle w:val="Kiemels2"/>
        </w:rPr>
        <w:t>évfolyam félév</w:t>
      </w:r>
    </w:p>
    <w:p w14:paraId="0A7485B1" w14:textId="77777777" w:rsidR="001277F2" w:rsidRDefault="001277F2" w:rsidP="001277F2">
      <w:pPr>
        <w:pStyle w:val="NormlWeb"/>
      </w:pPr>
      <w:r>
        <w:t>Képes az informatikai és kommunikációs eszközök irányított használatára az információkeresésben és a problémák megoldásában.</w:t>
      </w:r>
    </w:p>
    <w:p w14:paraId="3339848F" w14:textId="77777777" w:rsidR="001277F2" w:rsidRDefault="001277F2" w:rsidP="001277F2">
      <w:pPr>
        <w:pStyle w:val="NormlWeb"/>
      </w:pPr>
      <w:r>
        <w:t>Képes az élőlények szerveződési szintjeinek és az életközösségek kapcsolatainak a bemutatására, az élőlények csoportosítására tetszőleges és adott szempontsor szerint.</w:t>
      </w:r>
    </w:p>
    <w:p w14:paraId="409F30B3" w14:textId="77777777" w:rsidR="001277F2" w:rsidRDefault="001277F2" w:rsidP="001277F2">
      <w:pPr>
        <w:pStyle w:val="NormlWeb"/>
      </w:pPr>
      <w:r>
        <w:t>Képes egy természetes életközösséget önállóan bemutatni.</w:t>
      </w:r>
    </w:p>
    <w:p w14:paraId="361C1932" w14:textId="77777777" w:rsidR="001277F2" w:rsidRDefault="001277F2" w:rsidP="001277F2">
      <w:pPr>
        <w:pStyle w:val="NormlWeb"/>
      </w:pPr>
      <w:r>
        <w:t>Képesség adott szempontú megfigyelések végzésére a természetben, természeti jelenségek egyszerű kísérleti tanulmányozására.</w:t>
      </w:r>
    </w:p>
    <w:p w14:paraId="6EFF68A8" w14:textId="77777777" w:rsidR="001277F2" w:rsidRDefault="001277F2" w:rsidP="001277F2">
      <w:pPr>
        <w:pStyle w:val="NormlWeb"/>
      </w:pPr>
      <w:r>
        <w:t>Ismeri és alkalmazza az egészséges életmód alapvető elemeit az egészségmegőrzés és az egészséges fejlődés érdekében, a betegségek elkerülésére.</w:t>
      </w:r>
    </w:p>
    <w:p w14:paraId="575ED889" w14:textId="77777777" w:rsidR="001277F2" w:rsidRDefault="001277F2" w:rsidP="001277F2">
      <w:pPr>
        <w:pStyle w:val="NormlWeb"/>
      </w:pPr>
      <w:r>
        <w:t>Életkorának megfelelően, a helyzethez illően felelősen viselkedik segítségnyújtást igénylő helyzetekben.</w:t>
      </w:r>
    </w:p>
    <w:p w14:paraId="6CA5E200" w14:textId="77777777" w:rsidR="001277F2" w:rsidRDefault="001277F2" w:rsidP="001277F2">
      <w:pPr>
        <w:pStyle w:val="NormlWeb"/>
      </w:pPr>
      <w:r>
        <w:t> </w:t>
      </w:r>
    </w:p>
    <w:p w14:paraId="32DBF8DC" w14:textId="77777777" w:rsidR="001277F2" w:rsidRDefault="001277F2" w:rsidP="001277F2">
      <w:pPr>
        <w:pStyle w:val="NormlWeb"/>
      </w:pPr>
      <w:r>
        <w:t xml:space="preserve">4. </w:t>
      </w:r>
      <w:r>
        <w:rPr>
          <w:rStyle w:val="Kiemels2"/>
        </w:rPr>
        <w:t>évfolyam év vége</w:t>
      </w:r>
    </w:p>
    <w:p w14:paraId="3BE6E843" w14:textId="77777777" w:rsidR="001277F2" w:rsidRDefault="001277F2" w:rsidP="001277F2">
      <w:pPr>
        <w:pStyle w:val="NormlWeb"/>
      </w:pPr>
      <w:r>
        <w:t>Képes a hosszúság és az idő mérésére, a mindennapi életben előforduló távolságok és időtartamok becslésére.</w:t>
      </w:r>
    </w:p>
    <w:p w14:paraId="2469321A" w14:textId="77777777" w:rsidR="001277F2" w:rsidRDefault="001277F2" w:rsidP="001277F2">
      <w:pPr>
        <w:pStyle w:val="NormlWeb"/>
      </w:pPr>
      <w:r>
        <w:t>Képes a fenntartható életmód jelentőségének magyarázatára konkrét példán keresztül.</w:t>
      </w:r>
    </w:p>
    <w:p w14:paraId="72B3C82A" w14:textId="77777777" w:rsidR="001277F2" w:rsidRDefault="001277F2" w:rsidP="001277F2">
      <w:pPr>
        <w:pStyle w:val="NormlWeb"/>
      </w:pPr>
      <w:r>
        <w:t>Képes értelmezni helyünket a világegyetemben.</w:t>
      </w:r>
    </w:p>
    <w:p w14:paraId="7612E05A" w14:textId="77777777" w:rsidR="001277F2" w:rsidRDefault="001277F2" w:rsidP="001277F2">
      <w:pPr>
        <w:pStyle w:val="NormlWeb"/>
      </w:pPr>
      <w:r>
        <w:t>Értelmezi a hagyományok szerepét a természeti környezettel való harmonikus kapcsolat kialakításában, illetve felépítésében.</w:t>
      </w:r>
    </w:p>
    <w:p w14:paraId="4D35C884" w14:textId="77777777" w:rsidR="001277F2" w:rsidRDefault="001277F2" w:rsidP="001277F2">
      <w:pPr>
        <w:pStyle w:val="NormlWeb"/>
      </w:pPr>
      <w:r>
        <w:t>Képes Magyarország elhelyezésére a földrajzi térben, ismeri néhány fő kulturális és természeti értékét. Megnevezi megyéinket.</w:t>
      </w:r>
    </w:p>
    <w:p w14:paraId="235A587B" w14:textId="77777777" w:rsidR="001277F2" w:rsidRDefault="001277F2" w:rsidP="001277F2">
      <w:pPr>
        <w:pStyle w:val="NormlWeb"/>
      </w:pPr>
      <w:r>
        <w:t>Ismeri a domborzat jelölését a térképen, tudja hazánk nagy tájait megnevezni, felsorolja főbb jellemzőit.</w:t>
      </w:r>
    </w:p>
    <w:p w14:paraId="30816F1D" w14:textId="77777777" w:rsidR="000E57F4" w:rsidRPr="001277F2" w:rsidRDefault="000E57F4" w:rsidP="001277F2"/>
    <w:sectPr w:rsidR="000E57F4" w:rsidRPr="0012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F2"/>
    <w:rsid w:val="000E57F4"/>
    <w:rsid w:val="001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9B54"/>
  <w15:chartTrackingRefBased/>
  <w15:docId w15:val="{6D89F026-15BA-4C35-B80C-81143873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27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3887</Characters>
  <Application>Microsoft Office Word</Application>
  <DocSecurity>0</DocSecurity>
  <Lines>32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2022-01-25T18:16:00Z</dcterms:created>
  <dcterms:modified xsi:type="dcterms:W3CDTF">2022-01-25T18:17:00Z</dcterms:modified>
</cp:coreProperties>
</file>